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15956" w14:textId="74B65B6E" w:rsidR="00836FC4" w:rsidRDefault="00836FC4" w:rsidP="00836FC4">
      <w:pPr>
        <w:jc w:val="both"/>
        <w:rPr>
          <w:rFonts w:ascii="Times New Roman" w:hAnsi="Times New Roman" w:cs="Times New Roman"/>
          <w:caps/>
        </w:rPr>
      </w:pPr>
      <w:r w:rsidRPr="00836FC4">
        <w:rPr>
          <w:rFonts w:ascii="Times New Roman" w:hAnsi="Times New Roman" w:cs="Times New Roman"/>
          <w:caps/>
        </w:rPr>
        <w:t>Tematická oblasť</w:t>
      </w:r>
      <w:r>
        <w:rPr>
          <w:rFonts w:ascii="Times New Roman" w:hAnsi="Times New Roman" w:cs="Times New Roman"/>
          <w:caps/>
        </w:rPr>
        <w:t xml:space="preserve"> </w:t>
      </w:r>
      <w:r w:rsidRPr="00836FC4">
        <w:rPr>
          <w:rFonts w:ascii="Times New Roman" w:hAnsi="Times New Roman" w:cs="Times New Roman"/>
          <w:caps/>
        </w:rPr>
        <w:t xml:space="preserve">„pestovanie lesa“ na štátne skúšky pre akademický rok </w:t>
      </w:r>
      <w:r w:rsidR="00EB6B33" w:rsidRPr="00EB6B33">
        <w:rPr>
          <w:rFonts w:ascii="Times New Roman" w:hAnsi="Times New Roman" w:cs="Times New Roman"/>
          <w:sz w:val="24"/>
          <w:szCs w:val="24"/>
        </w:rPr>
        <w:t xml:space="preserve">2025/2026 </w:t>
      </w:r>
      <w:r>
        <w:rPr>
          <w:rFonts w:ascii="Times New Roman" w:hAnsi="Times New Roman" w:cs="Times New Roman"/>
          <w:caps/>
        </w:rPr>
        <w:t xml:space="preserve">; </w:t>
      </w:r>
      <w:r w:rsidRPr="00836FC4">
        <w:rPr>
          <w:rFonts w:ascii="Times New Roman" w:hAnsi="Times New Roman" w:cs="Times New Roman"/>
          <w:caps/>
        </w:rPr>
        <w:t>študijný program</w:t>
      </w:r>
      <w:r>
        <w:rPr>
          <w:rFonts w:ascii="Times New Roman" w:hAnsi="Times New Roman" w:cs="Times New Roman"/>
          <w:caps/>
        </w:rPr>
        <w:t xml:space="preserve">: </w:t>
      </w:r>
      <w:r w:rsidRPr="00836FC4">
        <w:rPr>
          <w:rFonts w:ascii="Times New Roman" w:hAnsi="Times New Roman" w:cs="Times New Roman"/>
          <w:caps/>
        </w:rPr>
        <w:t>aplikovaná zoológia a poľovníctvo, II. stupeň</w:t>
      </w:r>
    </w:p>
    <w:p w14:paraId="276758A1" w14:textId="77777777" w:rsidR="00836FC4" w:rsidRPr="00836FC4" w:rsidRDefault="00836FC4" w:rsidP="00836FC4">
      <w:pPr>
        <w:spacing w:after="0" w:line="240" w:lineRule="auto"/>
        <w:jc w:val="both"/>
        <w:rPr>
          <w:rFonts w:ascii="Times New Roman" w:hAnsi="Times New Roman" w:cs="Times New Roman"/>
          <w:caps/>
        </w:rPr>
      </w:pPr>
    </w:p>
    <w:p w14:paraId="56422EE6" w14:textId="77777777" w:rsidR="00836FC4" w:rsidRDefault="00836FC4" w:rsidP="00836F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FC4">
        <w:rPr>
          <w:rFonts w:ascii="Times New Roman" w:hAnsi="Times New Roman" w:cs="Times New Roman"/>
          <w:sz w:val="24"/>
          <w:szCs w:val="24"/>
        </w:rPr>
        <w:t xml:space="preserve">1. Výchova mladín - prečistky, základné znaky mladín, prerezávka, čistka, výchova listnatých a ihličnatých mladín, spôsoby a možnosti racionalizácie. </w:t>
      </w:r>
    </w:p>
    <w:p w14:paraId="684D0A39" w14:textId="77777777" w:rsidR="00836FC4" w:rsidRDefault="00836FC4" w:rsidP="00836F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FC4">
        <w:rPr>
          <w:rFonts w:ascii="Times New Roman" w:hAnsi="Times New Roman" w:cs="Times New Roman"/>
          <w:sz w:val="24"/>
          <w:szCs w:val="24"/>
        </w:rPr>
        <w:t xml:space="preserve">2. Prebierky ako nástroj výchovy žrďkovín až tenkých kmeňovín, charakteristika znakov prebierkovej metódy. </w:t>
      </w:r>
    </w:p>
    <w:p w14:paraId="5F6EF78A" w14:textId="77777777" w:rsidR="00836FC4" w:rsidRDefault="00836FC4" w:rsidP="00836F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FC4">
        <w:rPr>
          <w:rFonts w:ascii="Times New Roman" w:hAnsi="Times New Roman" w:cs="Times New Roman"/>
          <w:sz w:val="24"/>
          <w:szCs w:val="24"/>
        </w:rPr>
        <w:t xml:space="preserve">3. Prebierky v ihličnatých hlavne smrekových porastoch, použitie prebierok v listnatých hlavne bukových a dubových porastoch. Uvoľňovacie prebierky a prírastkové hodnotové hospodárstvo listnatých drevín. </w:t>
      </w:r>
    </w:p>
    <w:p w14:paraId="15DF055F" w14:textId="77777777" w:rsidR="00836FC4" w:rsidRDefault="00836FC4" w:rsidP="00836F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FC4">
        <w:rPr>
          <w:rFonts w:ascii="Times New Roman" w:hAnsi="Times New Roman" w:cs="Times New Roman"/>
          <w:sz w:val="24"/>
          <w:szCs w:val="24"/>
        </w:rPr>
        <w:t xml:space="preserve">4. Škôlkárske strediská – charakteristika, výroba voľnokorenného a krytokoreňového sadbového materiálu v lesných škôlkárskych strediskách. </w:t>
      </w:r>
    </w:p>
    <w:p w14:paraId="01BA3628" w14:textId="77777777" w:rsidR="00836FC4" w:rsidRDefault="00836FC4" w:rsidP="00836F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FC4">
        <w:rPr>
          <w:rFonts w:ascii="Times New Roman" w:hAnsi="Times New Roman" w:cs="Times New Roman"/>
          <w:sz w:val="24"/>
          <w:szCs w:val="24"/>
        </w:rPr>
        <w:t xml:space="preserve">5. Prirodzená obnova porastov, podmienky pre prirodzenú obnovu, základné spôsoby obnovy, obnovná doba a obnovné čísla. </w:t>
      </w:r>
    </w:p>
    <w:p w14:paraId="5353D10F" w14:textId="77777777" w:rsidR="00836FC4" w:rsidRDefault="00836FC4" w:rsidP="00836F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FC4">
        <w:rPr>
          <w:rFonts w:ascii="Times New Roman" w:hAnsi="Times New Roman" w:cs="Times New Roman"/>
          <w:sz w:val="24"/>
          <w:szCs w:val="24"/>
        </w:rPr>
        <w:t xml:space="preserve">6. Prirodzená obnova bukových porastov, optimalizácia obnovnej doby, vhodné obnovné ruby. Umelá obnova bukových porastov, zdroje reprodukčného materiálu, výroba sadbového materiálu a používanie pri umelej obnove. </w:t>
      </w:r>
    </w:p>
    <w:p w14:paraId="6C90DD98" w14:textId="77777777" w:rsidR="00836FC4" w:rsidRDefault="00836FC4" w:rsidP="00836F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FC4">
        <w:rPr>
          <w:rFonts w:ascii="Times New Roman" w:hAnsi="Times New Roman" w:cs="Times New Roman"/>
          <w:sz w:val="24"/>
          <w:szCs w:val="24"/>
        </w:rPr>
        <w:t xml:space="preserve">7. Prirodzená obnova dubových porastov, optimalizácia obnovnej doby, vhodné obnovné ruby. Umelá obnova dubových porastov, zdroje reprodukčného materiálu, výroba sadbového materiálu a použitie pri umelej obnove </w:t>
      </w:r>
    </w:p>
    <w:p w14:paraId="5645A254" w14:textId="77777777" w:rsidR="00836FC4" w:rsidRDefault="00836FC4" w:rsidP="00836F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FC4">
        <w:rPr>
          <w:rFonts w:ascii="Times New Roman" w:hAnsi="Times New Roman" w:cs="Times New Roman"/>
          <w:sz w:val="24"/>
          <w:szCs w:val="24"/>
        </w:rPr>
        <w:t xml:space="preserve">8. Prirodzená obnova smrekových porastov, optimalizácia obnovnej doby, obnovné ruby vhodné pre prirodzenú obnovu smrekových porastov. Umelá obnova smrekových porastov, zdroje reprodukčného materiálu, výroba sadbového materiálu a použitie pri umelej obnove. </w:t>
      </w:r>
    </w:p>
    <w:p w14:paraId="3ED9643D" w14:textId="77777777" w:rsidR="00836FC4" w:rsidRDefault="00836FC4" w:rsidP="00836F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FC4">
        <w:rPr>
          <w:rFonts w:ascii="Times New Roman" w:hAnsi="Times New Roman" w:cs="Times New Roman"/>
          <w:sz w:val="24"/>
          <w:szCs w:val="24"/>
        </w:rPr>
        <w:t xml:space="preserve">9. Prevody a premeny porastov, zdôvodnenie ich potreby, spôsoby premien a prevodov. </w:t>
      </w:r>
    </w:p>
    <w:p w14:paraId="271C9460" w14:textId="77777777" w:rsidR="00836FC4" w:rsidRDefault="00836FC4" w:rsidP="00836F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FC4">
        <w:rPr>
          <w:rFonts w:ascii="Times New Roman" w:hAnsi="Times New Roman" w:cs="Times New Roman"/>
          <w:sz w:val="24"/>
          <w:szCs w:val="24"/>
        </w:rPr>
        <w:t xml:space="preserve">10. Výberkový hospodársky spôsob, charakteristika, formy. Model výberkového lesa. Výberkový rub ako nástroj regulácie štruktúry a dynamiky rastu výberkového lesa. </w:t>
      </w:r>
    </w:p>
    <w:p w14:paraId="36D1FEDF" w14:textId="26E3EAD3" w:rsidR="00836FC4" w:rsidRPr="00131C88" w:rsidRDefault="00836FC4" w:rsidP="00836F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FC4">
        <w:rPr>
          <w:rFonts w:ascii="Times New Roman" w:hAnsi="Times New Roman" w:cs="Times New Roman"/>
          <w:sz w:val="24"/>
          <w:szCs w:val="24"/>
        </w:rPr>
        <w:t xml:space="preserve">11. Hospodárske spôsoby a tvary lesa vhodné na obhospodarovanie porastov v bažantniciach, </w:t>
      </w:r>
      <w:r w:rsidRPr="00131C88">
        <w:rPr>
          <w:rFonts w:ascii="Times New Roman" w:hAnsi="Times New Roman" w:cs="Times New Roman"/>
          <w:sz w:val="24"/>
          <w:szCs w:val="24"/>
        </w:rPr>
        <w:t>príslušné legislatívne opatrenia</w:t>
      </w:r>
      <w:r w:rsidR="00131C88">
        <w:rPr>
          <w:rFonts w:ascii="Times New Roman" w:hAnsi="Times New Roman" w:cs="Times New Roman"/>
          <w:sz w:val="24"/>
          <w:szCs w:val="24"/>
        </w:rPr>
        <w:t>,</w:t>
      </w:r>
      <w:r w:rsidRPr="00131C88">
        <w:rPr>
          <w:rFonts w:ascii="Times New Roman" w:hAnsi="Times New Roman" w:cs="Times New Roman"/>
          <w:sz w:val="24"/>
          <w:szCs w:val="24"/>
        </w:rPr>
        <w:t xml:space="preserve"> </w:t>
      </w:r>
      <w:r w:rsidR="00E045D0" w:rsidRPr="00131C88">
        <w:rPr>
          <w:rFonts w:ascii="Times New Roman" w:hAnsi="Times New Roman" w:cs="Times New Roman"/>
          <w:sz w:val="24"/>
          <w:szCs w:val="24"/>
        </w:rPr>
        <w:t>priestorové rozčlenenie plochy bažantnice</w:t>
      </w:r>
      <w:r w:rsidR="00131C88" w:rsidRPr="00131C88">
        <w:rPr>
          <w:rFonts w:ascii="Times New Roman" w:hAnsi="Times New Roman" w:cs="Times New Roman"/>
          <w:sz w:val="24"/>
          <w:szCs w:val="24"/>
        </w:rPr>
        <w:t>.</w:t>
      </w:r>
    </w:p>
    <w:p w14:paraId="6F6EF3DF" w14:textId="15F8A88E" w:rsidR="00836FC4" w:rsidRPr="00131C88" w:rsidRDefault="00836FC4" w:rsidP="00836F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FC4">
        <w:rPr>
          <w:rFonts w:ascii="Times New Roman" w:hAnsi="Times New Roman" w:cs="Times New Roman"/>
          <w:sz w:val="24"/>
          <w:szCs w:val="24"/>
        </w:rPr>
        <w:t>12. Hospodárske spôsoby a tvary lesa vhodné na obhospodarovanie porastov vo zverniciach,</w:t>
      </w:r>
      <w:r w:rsidRPr="00E045D0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31C88">
        <w:rPr>
          <w:rFonts w:ascii="Times New Roman" w:hAnsi="Times New Roman" w:cs="Times New Roman"/>
          <w:sz w:val="24"/>
          <w:szCs w:val="24"/>
        </w:rPr>
        <w:t>príslušné legislatívne opatrenia</w:t>
      </w:r>
      <w:r w:rsidR="00131C88" w:rsidRPr="00131C88">
        <w:rPr>
          <w:rFonts w:ascii="Times New Roman" w:hAnsi="Times New Roman" w:cs="Times New Roman"/>
          <w:sz w:val="24"/>
          <w:szCs w:val="24"/>
        </w:rPr>
        <w:t>,</w:t>
      </w:r>
      <w:r w:rsidRPr="00131C88">
        <w:rPr>
          <w:rFonts w:ascii="Times New Roman" w:hAnsi="Times New Roman" w:cs="Times New Roman"/>
          <w:sz w:val="24"/>
          <w:szCs w:val="24"/>
        </w:rPr>
        <w:t xml:space="preserve"> </w:t>
      </w:r>
      <w:r w:rsidR="00E045D0" w:rsidRPr="00131C88">
        <w:rPr>
          <w:rFonts w:ascii="Times New Roman" w:hAnsi="Times New Roman" w:cs="Times New Roman"/>
          <w:sz w:val="24"/>
          <w:szCs w:val="24"/>
        </w:rPr>
        <w:t>priestorové rozčlenenie plochy zvernice</w:t>
      </w:r>
      <w:r w:rsidR="00131C88" w:rsidRPr="00131C88">
        <w:rPr>
          <w:rFonts w:ascii="Times New Roman" w:hAnsi="Times New Roman" w:cs="Times New Roman"/>
          <w:sz w:val="24"/>
          <w:szCs w:val="24"/>
        </w:rPr>
        <w:t>.</w:t>
      </w:r>
    </w:p>
    <w:p w14:paraId="1285E33F" w14:textId="77777777" w:rsidR="00836FC4" w:rsidRDefault="00836FC4" w:rsidP="00836F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FC4">
        <w:rPr>
          <w:rFonts w:ascii="Times New Roman" w:hAnsi="Times New Roman" w:cs="Times New Roman"/>
          <w:sz w:val="24"/>
          <w:szCs w:val="24"/>
        </w:rPr>
        <w:t xml:space="preserve">13. Vertikálna a horizontálna výstavba porastov v bažantniciach, voľba drevín, potreba prirodzenej a umelej obnovy pri zakladaní porastov, pestovné opatrenia na reguláciu štruktúry porastov. </w:t>
      </w:r>
    </w:p>
    <w:p w14:paraId="7D50A3A6" w14:textId="77777777" w:rsidR="00836FC4" w:rsidRDefault="00836FC4" w:rsidP="00836F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FC4">
        <w:rPr>
          <w:rFonts w:ascii="Times New Roman" w:hAnsi="Times New Roman" w:cs="Times New Roman"/>
          <w:sz w:val="24"/>
          <w:szCs w:val="24"/>
        </w:rPr>
        <w:t xml:space="preserve">14. Vertikálna a horizontálna výstavba porastov vo zverniciach zameraných na chov diviačej zveri, resp. jelenej zveri, voľba drevín, potreba prirodzenej a umelej obnovy pri zakladaní porastov, pestovné opatrenia na reguláciu štruktúry porastov. </w:t>
      </w:r>
    </w:p>
    <w:p w14:paraId="7D9721D8" w14:textId="356BA2C8" w:rsidR="005F3E91" w:rsidRPr="00836FC4" w:rsidRDefault="00836FC4" w:rsidP="00836F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FC4">
        <w:rPr>
          <w:rFonts w:ascii="Times New Roman" w:hAnsi="Times New Roman" w:cs="Times New Roman"/>
          <w:sz w:val="24"/>
          <w:szCs w:val="24"/>
        </w:rPr>
        <w:t>15. Význam ihličnanov vo zverniciach a bažantniciach, ich funkcia, vhodnosť drevín, priestorové rozmiestnenie, starostlivosť, obnova a výchova porastov .</w:t>
      </w:r>
    </w:p>
    <w:sectPr w:rsidR="005F3E91" w:rsidRPr="00836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6a69eb8a-3e68-4543-8875-3f3a1d413b55"/>
  </w:docVars>
  <w:rsids>
    <w:rsidRoot w:val="00836FC4"/>
    <w:rsid w:val="00131C88"/>
    <w:rsid w:val="005F3E91"/>
    <w:rsid w:val="00685957"/>
    <w:rsid w:val="00766D11"/>
    <w:rsid w:val="00836FC4"/>
    <w:rsid w:val="008916C6"/>
    <w:rsid w:val="008F3D7E"/>
    <w:rsid w:val="009C5C21"/>
    <w:rsid w:val="00BD63B2"/>
    <w:rsid w:val="00DB67DB"/>
    <w:rsid w:val="00E045D0"/>
    <w:rsid w:val="00EB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D5883"/>
  <w15:chartTrackingRefBased/>
  <w15:docId w15:val="{2F9ABD1E-DCC8-4AEB-8DF7-49533843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7E7D96D334BA4C8AAC51B4164D1AE1" ma:contentTypeVersion="0" ma:contentTypeDescription="Umožňuje vytvoriť nový dokument." ma:contentTypeScope="" ma:versionID="fe15026dde0c77475b6096b700825d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18330d8d8206813b11476325ec79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E62DB0-B633-4034-8C20-A3B02CE9F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B905A6-A5F8-4B0A-8FC0-3EA0418208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3457B-5BD6-4A47-87C0-76548C7C2A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Jalakša</dc:creator>
  <cp:keywords/>
  <dc:description/>
  <cp:lastModifiedBy>Miroslav Kardoš</cp:lastModifiedBy>
  <cp:revision>8</cp:revision>
  <dcterms:created xsi:type="dcterms:W3CDTF">2021-01-19T10:30:00Z</dcterms:created>
  <dcterms:modified xsi:type="dcterms:W3CDTF">2026-02-13T15:42:00Z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0x010100B47E7D96D334BA4C8AAC51B4164D1AE1</vt:lpwstr>
  </property>
  <property fmtid="{D5CDD505-2E9C-101B-9397-08002B2CF9AE}" pid="3" name="GrammarlyDocumentId">
    <vt:lpwstr>ac74857b-cc21-4b95-8443-1e4e9fffdc2d</vt:lpwstr>
  </property>
</Properties>
</file>